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068" w:rsidRDefault="006E1068" w:rsidP="006E1068">
      <w:r>
        <w:t xml:space="preserve">Der deutsch-französische Cellist und Dirigent Nicolas </w:t>
      </w:r>
      <w:proofErr w:type="spellStart"/>
      <w:r>
        <w:t>Altstaedt</w:t>
      </w:r>
      <w:proofErr w:type="spellEnd"/>
      <w:r>
        <w:t xml:space="preserve"> ist ein</w:t>
      </w:r>
    </w:p>
    <w:p w:rsidR="006E1068" w:rsidRDefault="006E1068" w:rsidP="006E1068">
      <w:r>
        <w:t>vielseitiger Musiker, dessen künstlerischer Bogen sich von der historischen</w:t>
      </w:r>
    </w:p>
    <w:p w:rsidR="006E1068" w:rsidRDefault="006E1068" w:rsidP="006E1068">
      <w:r>
        <w:t>Aufführungspraxis über das klassisch-romantische Repertoire bis hin zur</w:t>
      </w:r>
    </w:p>
    <w:p w:rsidR="006E1068" w:rsidRDefault="006E1068" w:rsidP="006E1068">
      <w:r>
        <w:t>Gegenwart spannt. 2010 wurde er nach seinem Debüt mit den Wiener</w:t>
      </w:r>
    </w:p>
    <w:p w:rsidR="006E1068" w:rsidRDefault="006E1068" w:rsidP="006E1068">
      <w:r>
        <w:t xml:space="preserve">Philharmonikern unter Gustavo </w:t>
      </w:r>
      <w:proofErr w:type="spellStart"/>
      <w:r>
        <w:t>Dudamel</w:t>
      </w:r>
      <w:proofErr w:type="spellEnd"/>
      <w:r>
        <w:t xml:space="preserve"> mit dem </w:t>
      </w:r>
      <w:proofErr w:type="spellStart"/>
      <w:r>
        <w:t>Credit</w:t>
      </w:r>
      <w:proofErr w:type="spellEnd"/>
      <w:r>
        <w:t xml:space="preserve"> Suisse Young</w:t>
      </w:r>
    </w:p>
    <w:p w:rsidR="006E1068" w:rsidRDefault="006E1068" w:rsidP="006E1068">
      <w:r>
        <w:t>Artist Award ausgezeichnet und konzertiert seitdem weltweit mit namhaften</w:t>
      </w:r>
    </w:p>
    <w:p w:rsidR="006E1068" w:rsidRDefault="006E1068" w:rsidP="006E1068">
      <w:r>
        <w:t xml:space="preserve">Orchestern unter Dirigenten wie Giovanni </w:t>
      </w:r>
      <w:proofErr w:type="spellStart"/>
      <w:r>
        <w:t>Antonini</w:t>
      </w:r>
      <w:proofErr w:type="spellEnd"/>
      <w:r>
        <w:t>, Vladimir Ashkenazy,</w:t>
      </w:r>
    </w:p>
    <w:p w:rsidR="006E1068" w:rsidRDefault="006E1068" w:rsidP="006E1068">
      <w:r>
        <w:t xml:space="preserve">Sir Andrew Davis, Vladimir </w:t>
      </w:r>
      <w:proofErr w:type="spellStart"/>
      <w:r>
        <w:t>Fedosseyew</w:t>
      </w:r>
      <w:proofErr w:type="spellEnd"/>
      <w:r>
        <w:t xml:space="preserve">, Thomas </w:t>
      </w:r>
      <w:proofErr w:type="spellStart"/>
      <w:r>
        <w:t>Hengelbrock</w:t>
      </w:r>
      <w:proofErr w:type="spellEnd"/>
      <w:r>
        <w:t xml:space="preserve">, Andrea </w:t>
      </w:r>
      <w:proofErr w:type="spellStart"/>
      <w:r>
        <w:t>Marcon</w:t>
      </w:r>
      <w:proofErr w:type="spellEnd"/>
      <w:r>
        <w:t>,</w:t>
      </w:r>
    </w:p>
    <w:p w:rsidR="006E1068" w:rsidRDefault="006E1068" w:rsidP="006E1068">
      <w:r>
        <w:t xml:space="preserve">Sir Roger </w:t>
      </w:r>
      <w:proofErr w:type="spellStart"/>
      <w:r>
        <w:t>Norrington</w:t>
      </w:r>
      <w:proofErr w:type="spellEnd"/>
      <w:r>
        <w:t xml:space="preserve"> und </w:t>
      </w:r>
      <w:proofErr w:type="spellStart"/>
      <w:r>
        <w:t>Lahav</w:t>
      </w:r>
      <w:proofErr w:type="spellEnd"/>
      <w:r>
        <w:t xml:space="preserve"> Shani.</w:t>
      </w:r>
    </w:p>
    <w:p w:rsidR="006E1068" w:rsidRDefault="006E1068" w:rsidP="006E1068">
      <w:r>
        <w:t xml:space="preserve">Als Solist und Kammermusiker spielt Nicolas </w:t>
      </w:r>
      <w:proofErr w:type="spellStart"/>
      <w:r>
        <w:t>Altstaedt</w:t>
      </w:r>
      <w:proofErr w:type="spellEnd"/>
      <w:r>
        <w:t xml:space="preserve"> bei zahlreichen großen</w:t>
      </w:r>
    </w:p>
    <w:p w:rsidR="006E1068" w:rsidRDefault="006E1068" w:rsidP="006E1068">
      <w:r>
        <w:t>Festivals und hat eine Reihe von Werken in Auftrag gegeben und uraufgeführt.</w:t>
      </w:r>
    </w:p>
    <w:p w:rsidR="006E1068" w:rsidRDefault="006E1068" w:rsidP="006E1068">
      <w:r>
        <w:t xml:space="preserve">Seine Aufnahmen von Cellokonzerten Haydns, Schumanns, </w:t>
      </w:r>
      <w:proofErr w:type="spellStart"/>
      <w:r>
        <w:t>Ligetis</w:t>
      </w:r>
      <w:proofErr w:type="spellEnd"/>
      <w:r>
        <w:t>,</w:t>
      </w:r>
    </w:p>
    <w:p w:rsidR="006E1068" w:rsidRDefault="006E1068" w:rsidP="006E1068">
      <w:r>
        <w:t>Schostakowitschs und Weinbergs wurden weltweit gelobt; die jüngsten</w:t>
      </w:r>
    </w:p>
    <w:p w:rsidR="006E1068" w:rsidRDefault="006E1068" w:rsidP="006E1068">
      <w:r>
        <w:t xml:space="preserve">Veröffentlichungen umfassen Musik von C. </w:t>
      </w:r>
      <w:proofErr w:type="spellStart"/>
      <w:r>
        <w:t>Ph</w:t>
      </w:r>
      <w:proofErr w:type="spellEnd"/>
      <w:r>
        <w:t>. E. Bach mit Arcangelo</w:t>
      </w:r>
    </w:p>
    <w:p w:rsidR="006E1068" w:rsidRDefault="006E1068" w:rsidP="006E1068">
      <w:r>
        <w:t>und Jonathan Cohen sowie eine Rezital-CD mit Faz</w:t>
      </w:r>
      <w:r>
        <w:rPr>
          <w:rFonts w:hint="eastAsia"/>
        </w:rPr>
        <w:t>ı</w:t>
      </w:r>
      <w:r>
        <w:t xml:space="preserve">l Say. Nicolas </w:t>
      </w:r>
      <w:proofErr w:type="spellStart"/>
      <w:r>
        <w:t>Altstaedt</w:t>
      </w:r>
      <w:proofErr w:type="spellEnd"/>
    </w:p>
    <w:p w:rsidR="006E1068" w:rsidRDefault="006E1068" w:rsidP="006E1068">
      <w:r>
        <w:t xml:space="preserve">spielt ein Violoncello von Giulio Cesare </w:t>
      </w:r>
      <w:proofErr w:type="spellStart"/>
      <w:r>
        <w:t>Gigli</w:t>
      </w:r>
      <w:proofErr w:type="spellEnd"/>
      <w:r>
        <w:t xml:space="preserve"> aus Rom (ca. 1760).</w:t>
      </w:r>
    </w:p>
    <w:p w:rsidR="006E1068" w:rsidRDefault="006E1068" w:rsidP="006E1068">
      <w:r>
        <w:t xml:space="preserve">2012 wurde Nicolas </w:t>
      </w:r>
      <w:proofErr w:type="spellStart"/>
      <w:r>
        <w:t>Altstaedt</w:t>
      </w:r>
      <w:proofErr w:type="spellEnd"/>
      <w:r>
        <w:t xml:space="preserve"> auf Vorschlag von </w:t>
      </w:r>
      <w:proofErr w:type="spellStart"/>
      <w:r>
        <w:t>Gidon</w:t>
      </w:r>
      <w:proofErr w:type="spellEnd"/>
      <w:r>
        <w:t xml:space="preserve"> Kremer künstlerischer</w:t>
      </w:r>
    </w:p>
    <w:p w:rsidR="006E1068" w:rsidRDefault="006E1068" w:rsidP="006E1068">
      <w:r>
        <w:t xml:space="preserve">Leiter des Kammermusikfestes Lockenhaus, 2015 folgte er </w:t>
      </w:r>
      <w:proofErr w:type="spellStart"/>
      <w:r>
        <w:t>Ádám</w:t>
      </w:r>
      <w:proofErr w:type="spellEnd"/>
      <w:r>
        <w:t xml:space="preserve"> Fischer</w:t>
      </w:r>
    </w:p>
    <w:p w:rsidR="006E1068" w:rsidRDefault="006E1068" w:rsidP="006E1068">
      <w:r>
        <w:t>am Pult der Haydn Philharmonie nach. Zu den Höhepunkten dieser gefeierten</w:t>
      </w:r>
    </w:p>
    <w:p w:rsidR="006E1068" w:rsidRDefault="006E1068" w:rsidP="006E1068">
      <w:r>
        <w:t>Partnerschaft zählen internationale Tourneen ebenso wie regelmäßige</w:t>
      </w:r>
    </w:p>
    <w:p w:rsidR="006E1068" w:rsidRDefault="006E1068" w:rsidP="006E1068">
      <w:r>
        <w:t xml:space="preserve">Auftritte etwa in Wien und im Schloss </w:t>
      </w:r>
      <w:proofErr w:type="spellStart"/>
      <w:r>
        <w:t>Esterházy</w:t>
      </w:r>
      <w:proofErr w:type="spellEnd"/>
      <w:r>
        <w:t xml:space="preserve"> in Eisenstadt im Rahmen</w:t>
      </w:r>
    </w:p>
    <w:p w:rsidR="00D6672F" w:rsidRPr="006E1068" w:rsidRDefault="006E1068" w:rsidP="006E1068">
      <w:r>
        <w:t>von „</w:t>
      </w:r>
      <w:proofErr w:type="spellStart"/>
      <w:proofErr w:type="gramStart"/>
      <w:r>
        <w:t>classic.Esterhazy</w:t>
      </w:r>
      <w:proofErr w:type="spellEnd"/>
      <w:proofErr w:type="gramEnd"/>
      <w:r>
        <w:t>“ und beim HERBSTGOLD - Festival.</w:t>
      </w:r>
      <w:bookmarkStart w:id="0" w:name="_GoBack"/>
      <w:bookmarkEnd w:id="0"/>
    </w:p>
    <w:sectPr w:rsidR="00D6672F" w:rsidRPr="006E10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asgowSerial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D8"/>
    <w:rsid w:val="002D5498"/>
    <w:rsid w:val="00510E6E"/>
    <w:rsid w:val="006E1068"/>
    <w:rsid w:val="007E035F"/>
    <w:rsid w:val="00D6672F"/>
    <w:rsid w:val="00E4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2DBDE-DC02-437B-ACC7-C78AE720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02D8"/>
    <w:pPr>
      <w:spacing w:after="80" w:line="240" w:lineRule="exact"/>
      <w:jc w:val="both"/>
    </w:pPr>
    <w:rPr>
      <w:rFonts w:ascii="GlasgowSerial-Light" w:eastAsia="Times New Roman" w:hAnsi="GlasgowSerial-Light" w:cs="Times New Roman"/>
      <w:spacing w:val="6"/>
      <w:kern w:val="18"/>
      <w:sz w:val="19"/>
      <w:szCs w:val="20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Esterházy Betriebe GmbH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Paur, Lisa</dc:creator>
  <cp:keywords/>
  <dc:description/>
  <cp:lastModifiedBy>Paur, Lisa</cp:lastModifiedBy>
  <cp:revision>2</cp:revision>
  <dcterms:created xsi:type="dcterms:W3CDTF">2018-08-08T06:26:00Z</dcterms:created>
  <dcterms:modified xsi:type="dcterms:W3CDTF">2018-08-08T06:26:00Z</dcterms:modified>
</cp:coreProperties>
</file>